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C8" w:rsidRDefault="000634C8">
      <w:pPr>
        <w:jc w:val="center"/>
        <w:rPr>
          <w:b/>
          <w:sz w:val="32"/>
          <w:szCs w:val="32"/>
        </w:rPr>
      </w:pPr>
      <w:r>
        <w:object w:dxaOrig="1769" w:dyaOrig="2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67.5pt" o:ole="" filled="t">
            <v:fill color2="black"/>
            <v:imagedata r:id="rId5" o:title=""/>
          </v:shape>
          <o:OLEObject Type="Embed" ProgID="Картинки" ShapeID="_x0000_i1025" DrawAspect="Content" ObjectID="_1833967680" r:id="rId6"/>
        </w:object>
      </w:r>
    </w:p>
    <w:p w:rsidR="000634C8" w:rsidRDefault="000634C8">
      <w:pPr>
        <w:pStyle w:val="1"/>
        <w:jc w:val="center"/>
        <w:rPr>
          <w:b/>
        </w:rPr>
      </w:pPr>
      <w:r>
        <w:rPr>
          <w:b/>
          <w:sz w:val="32"/>
          <w:szCs w:val="32"/>
        </w:rPr>
        <w:t>У К Р А Ї Н А</w:t>
      </w:r>
    </w:p>
    <w:p w:rsidR="000634C8" w:rsidRDefault="000634C8">
      <w:pPr>
        <w:jc w:val="center"/>
        <w:rPr>
          <w:b/>
          <w:sz w:val="28"/>
        </w:rPr>
      </w:pPr>
      <w:r>
        <w:rPr>
          <w:b/>
          <w:sz w:val="28"/>
        </w:rPr>
        <w:t>РАХІВСЬКА РАЙОННА РАДА</w:t>
      </w:r>
    </w:p>
    <w:p w:rsidR="000634C8" w:rsidRPr="00E7383C" w:rsidRDefault="007C5371">
      <w:pPr>
        <w:jc w:val="center"/>
        <w:rPr>
          <w:b/>
          <w:sz w:val="28"/>
          <w:szCs w:val="28"/>
        </w:rPr>
      </w:pPr>
      <w:r>
        <w:rPr>
          <w:b/>
          <w:sz w:val="28"/>
          <w:lang w:val="uk-UA"/>
        </w:rPr>
        <w:t>тридцята</w:t>
      </w:r>
      <w:r w:rsidR="00CB48F7" w:rsidRPr="00E7383C">
        <w:rPr>
          <w:b/>
          <w:sz w:val="28"/>
          <w:lang w:val="uk-UA"/>
        </w:rPr>
        <w:t xml:space="preserve"> </w:t>
      </w:r>
      <w:r w:rsidR="00B27B2C" w:rsidRPr="00E7383C">
        <w:rPr>
          <w:b/>
          <w:sz w:val="28"/>
        </w:rPr>
        <w:t xml:space="preserve"> </w:t>
      </w:r>
      <w:proofErr w:type="spellStart"/>
      <w:r w:rsidR="000634C8" w:rsidRPr="00E7383C">
        <w:rPr>
          <w:b/>
          <w:sz w:val="28"/>
        </w:rPr>
        <w:t>сесія</w:t>
      </w:r>
      <w:proofErr w:type="spellEnd"/>
      <w:r w:rsidR="000634C8" w:rsidRPr="00E7383C">
        <w:rPr>
          <w:b/>
          <w:sz w:val="28"/>
        </w:rPr>
        <w:t xml:space="preserve"> VІ</w:t>
      </w:r>
      <w:r w:rsidR="000634C8" w:rsidRPr="00E7383C">
        <w:rPr>
          <w:b/>
          <w:sz w:val="28"/>
          <w:lang w:val="uk-UA"/>
        </w:rPr>
        <w:t>І</w:t>
      </w:r>
      <w:r w:rsidR="002A6A86" w:rsidRPr="00E7383C">
        <w:rPr>
          <w:b/>
          <w:sz w:val="28"/>
          <w:lang w:val="uk-UA"/>
        </w:rPr>
        <w:t>І</w:t>
      </w:r>
      <w:r w:rsidR="000634C8" w:rsidRPr="00E7383C">
        <w:rPr>
          <w:b/>
          <w:sz w:val="28"/>
        </w:rPr>
        <w:t xml:space="preserve"> </w:t>
      </w:r>
      <w:proofErr w:type="spellStart"/>
      <w:r w:rsidR="000634C8" w:rsidRPr="00E7383C">
        <w:rPr>
          <w:b/>
          <w:sz w:val="28"/>
        </w:rPr>
        <w:t>скликання</w:t>
      </w:r>
      <w:proofErr w:type="spellEnd"/>
    </w:p>
    <w:p w:rsidR="000634C8" w:rsidRDefault="000634C8">
      <w:pPr>
        <w:jc w:val="center"/>
        <w:rPr>
          <w:b/>
          <w:sz w:val="28"/>
          <w:szCs w:val="28"/>
        </w:rPr>
      </w:pPr>
    </w:p>
    <w:p w:rsidR="000634C8" w:rsidRDefault="000634C8">
      <w:pPr>
        <w:pStyle w:val="2"/>
      </w:pPr>
      <w:r>
        <w:rPr>
          <w:sz w:val="28"/>
          <w:szCs w:val="28"/>
        </w:rPr>
        <w:t xml:space="preserve">Р І Ш Е Н </w:t>
      </w:r>
      <w:proofErr w:type="spellStart"/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Я</w:t>
      </w:r>
    </w:p>
    <w:p w:rsidR="000634C8" w:rsidRDefault="000634C8">
      <w:pPr>
        <w:jc w:val="center"/>
      </w:pPr>
    </w:p>
    <w:p w:rsidR="000634C8" w:rsidRDefault="000634C8">
      <w:pPr>
        <w:ind w:firstLine="708"/>
      </w:pPr>
    </w:p>
    <w:p w:rsidR="000634C8" w:rsidRPr="007A1C67" w:rsidRDefault="00BE6031">
      <w:pPr>
        <w:rPr>
          <w:lang w:val="uk-UA"/>
        </w:rPr>
      </w:pPr>
      <w:r>
        <w:rPr>
          <w:lang w:val="uk-UA"/>
        </w:rPr>
        <w:t>в</w:t>
      </w:r>
      <w:proofErr w:type="spellStart"/>
      <w:r>
        <w:t>і</w:t>
      </w:r>
      <w:proofErr w:type="spellEnd"/>
      <w:r>
        <w:rPr>
          <w:lang w:val="uk-UA"/>
        </w:rPr>
        <w:t xml:space="preserve">д </w:t>
      </w:r>
      <w:r w:rsidR="007A1C67">
        <w:rPr>
          <w:lang w:val="uk-UA"/>
        </w:rPr>
        <w:t>26 л</w:t>
      </w:r>
      <w:r w:rsidR="007C5371">
        <w:rPr>
          <w:lang w:val="uk-UA"/>
        </w:rPr>
        <w:t>ютого 2026</w:t>
      </w:r>
      <w:r w:rsidR="000634C8">
        <w:t xml:space="preserve">  року №</w:t>
      </w:r>
      <w:r w:rsidR="007A1C67">
        <w:rPr>
          <w:lang w:val="uk-UA"/>
        </w:rPr>
        <w:t xml:space="preserve"> 309</w:t>
      </w:r>
    </w:p>
    <w:p w:rsidR="000634C8" w:rsidRDefault="000634C8">
      <w:pPr>
        <w:rPr>
          <w:sz w:val="28"/>
          <w:szCs w:val="28"/>
        </w:rPr>
      </w:pPr>
      <w:r>
        <w:t xml:space="preserve">       </w:t>
      </w:r>
      <w:r>
        <w:rPr>
          <w:lang w:val="uk-UA"/>
        </w:rPr>
        <w:t xml:space="preserve"> </w:t>
      </w:r>
      <w:r>
        <w:t xml:space="preserve">    </w:t>
      </w:r>
      <w:r>
        <w:rPr>
          <w:lang w:val="en-US"/>
        </w:rPr>
        <w:t xml:space="preserve">    </w:t>
      </w:r>
      <w:r>
        <w:t xml:space="preserve">  м. </w:t>
      </w:r>
      <w:proofErr w:type="spellStart"/>
      <w:r>
        <w:t>Рахів</w:t>
      </w:r>
      <w:proofErr w:type="spellEnd"/>
    </w:p>
    <w:p w:rsidR="000634C8" w:rsidRDefault="000634C8">
      <w:pPr>
        <w:rPr>
          <w:sz w:val="28"/>
          <w:szCs w:val="28"/>
        </w:rPr>
      </w:pPr>
    </w:p>
    <w:tbl>
      <w:tblPr>
        <w:tblW w:w="0" w:type="auto"/>
        <w:tblInd w:w="-72" w:type="dxa"/>
        <w:tblLayout w:type="fixed"/>
        <w:tblLook w:val="0000"/>
      </w:tblPr>
      <w:tblGrid>
        <w:gridCol w:w="5480"/>
      </w:tblGrid>
      <w:tr w:rsidR="000634C8">
        <w:tc>
          <w:tcPr>
            <w:tcW w:w="5480" w:type="dxa"/>
            <w:shd w:val="clear" w:color="auto" w:fill="auto"/>
          </w:tcPr>
          <w:p w:rsidR="000634C8" w:rsidRPr="00F24110" w:rsidRDefault="00C65D29" w:rsidP="00F24110">
            <w:pPr>
              <w:rPr>
                <w:b/>
                <w:sz w:val="32"/>
                <w:szCs w:val="32"/>
                <w:lang w:val="uk-UA"/>
              </w:rPr>
            </w:pPr>
            <w:r w:rsidRPr="00E7383C">
              <w:rPr>
                <w:b/>
                <w:sz w:val="28"/>
                <w:szCs w:val="28"/>
                <w:lang w:val="uk-UA"/>
              </w:rPr>
              <w:t>Про роботу</w:t>
            </w:r>
            <w:r w:rsidRPr="009A15E7">
              <w:rPr>
                <w:b/>
                <w:sz w:val="28"/>
                <w:szCs w:val="28"/>
                <w:lang w:val="uk-UA"/>
              </w:rPr>
              <w:t xml:space="preserve"> служби у справах дітей  </w:t>
            </w:r>
            <w:proofErr w:type="spellStart"/>
            <w:r w:rsidRPr="009A15E7">
              <w:rPr>
                <w:b/>
                <w:sz w:val="28"/>
                <w:szCs w:val="28"/>
                <w:lang w:val="uk-UA"/>
              </w:rPr>
              <w:t>Рахівської</w:t>
            </w:r>
            <w:proofErr w:type="spellEnd"/>
            <w:r w:rsidRPr="009A15E7">
              <w:rPr>
                <w:b/>
                <w:sz w:val="28"/>
                <w:szCs w:val="28"/>
                <w:lang w:val="uk-UA"/>
              </w:rPr>
              <w:t xml:space="preserve">  рай</w:t>
            </w:r>
            <w:r>
              <w:rPr>
                <w:b/>
                <w:sz w:val="28"/>
                <w:szCs w:val="28"/>
                <w:lang w:val="uk-UA"/>
              </w:rPr>
              <w:t>онної державної адмініст</w:t>
            </w:r>
            <w:r w:rsidR="0069271B">
              <w:rPr>
                <w:b/>
                <w:sz w:val="28"/>
                <w:szCs w:val="28"/>
                <w:lang w:val="uk-UA"/>
              </w:rPr>
              <w:t xml:space="preserve">рації </w:t>
            </w:r>
            <w:r w:rsidR="00CF7CCB">
              <w:rPr>
                <w:b/>
                <w:sz w:val="28"/>
                <w:szCs w:val="28"/>
                <w:lang w:val="uk-UA"/>
              </w:rPr>
              <w:t>– районної військової адміністрації</w:t>
            </w:r>
            <w:r w:rsidR="007C5371">
              <w:rPr>
                <w:b/>
                <w:sz w:val="28"/>
                <w:szCs w:val="28"/>
                <w:lang w:val="uk-UA"/>
              </w:rPr>
              <w:t xml:space="preserve"> за 2025</w:t>
            </w:r>
            <w:r>
              <w:rPr>
                <w:b/>
                <w:sz w:val="28"/>
                <w:szCs w:val="28"/>
                <w:lang w:val="uk-UA"/>
              </w:rPr>
              <w:t xml:space="preserve"> рік</w:t>
            </w:r>
          </w:p>
        </w:tc>
      </w:tr>
    </w:tbl>
    <w:p w:rsidR="000634C8" w:rsidRDefault="000634C8">
      <w:pPr>
        <w:rPr>
          <w:b/>
          <w:i/>
          <w:sz w:val="28"/>
          <w:szCs w:val="28"/>
          <w:lang w:val="uk-UA"/>
        </w:rPr>
      </w:pPr>
    </w:p>
    <w:p w:rsidR="000634C8" w:rsidRDefault="000634C8">
      <w:pPr>
        <w:rPr>
          <w:b/>
          <w:i/>
          <w:sz w:val="28"/>
          <w:szCs w:val="28"/>
          <w:lang w:val="uk-UA"/>
        </w:rPr>
      </w:pPr>
    </w:p>
    <w:p w:rsidR="000634C8" w:rsidRPr="00CD3FE7" w:rsidRDefault="000634C8" w:rsidP="00BE6031">
      <w:pPr>
        <w:tabs>
          <w:tab w:val="left" w:pos="9639"/>
        </w:tabs>
        <w:ind w:right="284" w:firstLine="708"/>
        <w:jc w:val="both"/>
        <w:rPr>
          <w:sz w:val="28"/>
          <w:szCs w:val="28"/>
          <w:lang w:val="uk-UA"/>
        </w:rPr>
      </w:pPr>
      <w:r w:rsidRPr="00CD3FE7">
        <w:rPr>
          <w:sz w:val="28"/>
          <w:szCs w:val="28"/>
          <w:lang w:val="uk-UA"/>
        </w:rPr>
        <w:t xml:space="preserve">Відповідно до пункту 28 частини першої статті 43 Закону України «Про місцеве самоврядування в Україні», заслухавши інформацію </w:t>
      </w:r>
      <w:r w:rsidR="00C65D29" w:rsidRPr="00CD3FE7">
        <w:rPr>
          <w:sz w:val="28"/>
          <w:szCs w:val="28"/>
          <w:lang w:val="uk-UA"/>
        </w:rPr>
        <w:t>начальника служби у справах дітей</w:t>
      </w:r>
      <w:r w:rsidRPr="00CD3FE7">
        <w:rPr>
          <w:sz w:val="28"/>
          <w:szCs w:val="28"/>
          <w:lang w:val="uk-UA"/>
        </w:rPr>
        <w:t xml:space="preserve"> </w:t>
      </w:r>
      <w:proofErr w:type="spellStart"/>
      <w:r w:rsidR="00C65D29" w:rsidRPr="00CD3FE7">
        <w:rPr>
          <w:sz w:val="28"/>
          <w:szCs w:val="28"/>
          <w:lang w:val="uk-UA"/>
        </w:rPr>
        <w:t>Рахівської</w:t>
      </w:r>
      <w:proofErr w:type="spellEnd"/>
      <w:r w:rsidRPr="00CD3FE7">
        <w:rPr>
          <w:sz w:val="28"/>
          <w:szCs w:val="28"/>
          <w:lang w:val="uk-UA"/>
        </w:rPr>
        <w:t xml:space="preserve"> районної де</w:t>
      </w:r>
      <w:r w:rsidR="00C65D29" w:rsidRPr="00CD3FE7">
        <w:rPr>
          <w:sz w:val="28"/>
          <w:szCs w:val="28"/>
          <w:lang w:val="uk-UA"/>
        </w:rPr>
        <w:t xml:space="preserve">ржавної адміністрації </w:t>
      </w:r>
      <w:proofErr w:type="spellStart"/>
      <w:r w:rsidR="00C65D29" w:rsidRPr="00CD3FE7">
        <w:rPr>
          <w:sz w:val="28"/>
          <w:szCs w:val="28"/>
          <w:lang w:val="uk-UA"/>
        </w:rPr>
        <w:t>Кокіш</w:t>
      </w:r>
      <w:proofErr w:type="spellEnd"/>
      <w:r w:rsidR="00C65D29" w:rsidRPr="00CD3FE7">
        <w:rPr>
          <w:sz w:val="28"/>
          <w:szCs w:val="28"/>
          <w:lang w:val="uk-UA"/>
        </w:rPr>
        <w:t xml:space="preserve"> О.П.</w:t>
      </w:r>
      <w:r w:rsidR="00FB4EAA">
        <w:rPr>
          <w:sz w:val="28"/>
          <w:szCs w:val="28"/>
          <w:lang w:val="uk-UA"/>
        </w:rPr>
        <w:t xml:space="preserve"> </w:t>
      </w:r>
      <w:r w:rsidR="00CF7CCB">
        <w:rPr>
          <w:sz w:val="28"/>
          <w:szCs w:val="28"/>
          <w:lang w:val="uk-UA"/>
        </w:rPr>
        <w:t xml:space="preserve">              </w:t>
      </w:r>
      <w:r w:rsidR="00BE6031">
        <w:rPr>
          <w:sz w:val="28"/>
          <w:szCs w:val="28"/>
          <w:lang w:val="uk-UA"/>
        </w:rPr>
        <w:t>«</w:t>
      </w:r>
      <w:r w:rsidR="00C65D29" w:rsidRPr="00CD3FE7">
        <w:rPr>
          <w:sz w:val="28"/>
          <w:szCs w:val="28"/>
          <w:lang w:val="uk-UA"/>
        </w:rPr>
        <w:t>Про роботу</w:t>
      </w:r>
      <w:r w:rsidR="00CD3FE7" w:rsidRPr="00CD3FE7">
        <w:rPr>
          <w:sz w:val="28"/>
          <w:szCs w:val="28"/>
          <w:lang w:val="uk-UA"/>
        </w:rPr>
        <w:t xml:space="preserve"> служби у справах дітей </w:t>
      </w:r>
      <w:proofErr w:type="spellStart"/>
      <w:r w:rsidR="00C067EB">
        <w:rPr>
          <w:sz w:val="28"/>
          <w:szCs w:val="28"/>
          <w:lang w:val="uk-UA"/>
        </w:rPr>
        <w:t>Рахівської</w:t>
      </w:r>
      <w:proofErr w:type="spellEnd"/>
      <w:r w:rsidR="00CF7CCB">
        <w:rPr>
          <w:sz w:val="28"/>
          <w:szCs w:val="28"/>
          <w:lang w:val="uk-UA"/>
        </w:rPr>
        <w:t xml:space="preserve"> </w:t>
      </w:r>
      <w:r w:rsidR="00C65D29" w:rsidRPr="00CD3FE7">
        <w:rPr>
          <w:sz w:val="28"/>
          <w:szCs w:val="28"/>
          <w:lang w:val="uk-UA"/>
        </w:rPr>
        <w:t>ра</w:t>
      </w:r>
      <w:r w:rsidR="00B27B2C">
        <w:rPr>
          <w:sz w:val="28"/>
          <w:szCs w:val="28"/>
          <w:lang w:val="uk-UA"/>
        </w:rPr>
        <w:t>йонної</w:t>
      </w:r>
      <w:r w:rsidR="0069271B">
        <w:rPr>
          <w:sz w:val="28"/>
          <w:szCs w:val="28"/>
          <w:lang w:val="uk-UA"/>
        </w:rPr>
        <w:t xml:space="preserve"> державної адміністрації</w:t>
      </w:r>
      <w:r w:rsidR="00CF7CCB">
        <w:rPr>
          <w:sz w:val="28"/>
          <w:szCs w:val="28"/>
          <w:lang w:val="uk-UA"/>
        </w:rPr>
        <w:t xml:space="preserve"> – районної військової адміністрації </w:t>
      </w:r>
      <w:r w:rsidR="007C5371">
        <w:rPr>
          <w:sz w:val="28"/>
          <w:szCs w:val="28"/>
          <w:lang w:val="uk-UA"/>
        </w:rPr>
        <w:t>за 2025</w:t>
      </w:r>
      <w:r w:rsidR="00BE6031">
        <w:rPr>
          <w:sz w:val="28"/>
          <w:szCs w:val="28"/>
          <w:lang w:val="uk-UA"/>
        </w:rPr>
        <w:t xml:space="preserve"> рік»</w:t>
      </w:r>
      <w:r w:rsidRPr="00CD3FE7">
        <w:rPr>
          <w:sz w:val="28"/>
          <w:szCs w:val="28"/>
          <w:lang w:val="uk-UA"/>
        </w:rPr>
        <w:t>, враховуючи рекомендації  постійної комісії районної р</w:t>
      </w:r>
      <w:r w:rsidR="00FB4EAA">
        <w:rPr>
          <w:sz w:val="28"/>
          <w:szCs w:val="28"/>
          <w:lang w:val="uk-UA"/>
        </w:rPr>
        <w:t xml:space="preserve">ади з питань охорони здоров’я </w:t>
      </w:r>
      <w:r w:rsidRPr="00CD3FE7">
        <w:rPr>
          <w:sz w:val="28"/>
          <w:szCs w:val="28"/>
          <w:lang w:val="uk-UA"/>
        </w:rPr>
        <w:t xml:space="preserve">та соціального </w:t>
      </w:r>
      <w:r w:rsidR="00BE6031">
        <w:rPr>
          <w:sz w:val="28"/>
          <w:szCs w:val="28"/>
          <w:lang w:val="uk-UA"/>
        </w:rPr>
        <w:t>захисту громадян,</w:t>
      </w:r>
      <w:r w:rsidRPr="00CD3FE7">
        <w:rPr>
          <w:sz w:val="28"/>
          <w:szCs w:val="28"/>
          <w:lang w:val="uk-UA"/>
        </w:rPr>
        <w:t xml:space="preserve"> районна рада:</w:t>
      </w:r>
    </w:p>
    <w:p w:rsidR="000634C8" w:rsidRDefault="000634C8" w:rsidP="00BE6031">
      <w:pPr>
        <w:pStyle w:val="a7"/>
        <w:tabs>
          <w:tab w:val="left" w:pos="9639"/>
        </w:tabs>
        <w:ind w:left="-180" w:right="284" w:firstLine="360"/>
      </w:pPr>
    </w:p>
    <w:p w:rsidR="000634C8" w:rsidRDefault="000634C8" w:rsidP="00BE6031">
      <w:pPr>
        <w:pStyle w:val="a7"/>
        <w:tabs>
          <w:tab w:val="left" w:pos="9639"/>
        </w:tabs>
        <w:ind w:left="-180" w:right="284" w:firstLine="360"/>
        <w:jc w:val="center"/>
      </w:pPr>
      <w:r>
        <w:rPr>
          <w:b/>
          <w:bCs/>
        </w:rPr>
        <w:t>ВИРІШИЛА:</w:t>
      </w:r>
    </w:p>
    <w:p w:rsidR="000634C8" w:rsidRDefault="000634C8" w:rsidP="00BE6031">
      <w:pPr>
        <w:pStyle w:val="a7"/>
        <w:tabs>
          <w:tab w:val="left" w:pos="9639"/>
        </w:tabs>
        <w:ind w:left="-180" w:right="284" w:firstLine="360"/>
      </w:pPr>
    </w:p>
    <w:p w:rsidR="000634C8" w:rsidRDefault="00CD3FE7" w:rsidP="00BE6031">
      <w:pPr>
        <w:tabs>
          <w:tab w:val="left" w:pos="9639"/>
        </w:tabs>
        <w:ind w:left="-180" w:right="284" w:firstLine="888"/>
        <w:jc w:val="both"/>
        <w:rPr>
          <w:sz w:val="28"/>
          <w:lang w:val="uk-UA"/>
        </w:rPr>
      </w:pPr>
      <w:r>
        <w:rPr>
          <w:sz w:val="28"/>
          <w:lang w:val="uk-UA"/>
        </w:rPr>
        <w:t>Інформацію</w:t>
      </w:r>
      <w:r w:rsidRPr="00CD3FE7">
        <w:rPr>
          <w:sz w:val="28"/>
          <w:szCs w:val="28"/>
          <w:lang w:val="uk-UA"/>
        </w:rPr>
        <w:t xml:space="preserve"> начальника служби у справах дітей </w:t>
      </w:r>
      <w:proofErr w:type="spellStart"/>
      <w:r w:rsidRPr="00CD3FE7">
        <w:rPr>
          <w:sz w:val="28"/>
          <w:szCs w:val="28"/>
          <w:lang w:val="uk-UA"/>
        </w:rPr>
        <w:t>Рахівської</w:t>
      </w:r>
      <w:proofErr w:type="spellEnd"/>
      <w:r w:rsidRPr="00CD3FE7">
        <w:rPr>
          <w:sz w:val="28"/>
          <w:szCs w:val="28"/>
          <w:lang w:val="uk-UA"/>
        </w:rPr>
        <w:t xml:space="preserve"> районної державної</w:t>
      </w:r>
      <w:r>
        <w:rPr>
          <w:sz w:val="28"/>
          <w:szCs w:val="28"/>
          <w:lang w:val="uk-UA"/>
        </w:rPr>
        <w:t xml:space="preserve"> адміністрації </w:t>
      </w:r>
      <w:r w:rsidR="00BE6031">
        <w:rPr>
          <w:sz w:val="28"/>
          <w:szCs w:val="28"/>
          <w:lang w:val="uk-UA"/>
        </w:rPr>
        <w:t xml:space="preserve">– районної військової адміністрації </w:t>
      </w:r>
      <w:proofErr w:type="spellStart"/>
      <w:r w:rsidR="00BE6031">
        <w:rPr>
          <w:sz w:val="28"/>
          <w:szCs w:val="28"/>
          <w:lang w:val="uk-UA"/>
        </w:rPr>
        <w:t>Кокіш</w:t>
      </w:r>
      <w:proofErr w:type="spellEnd"/>
      <w:r w:rsidR="00BE6031">
        <w:rPr>
          <w:sz w:val="28"/>
          <w:szCs w:val="28"/>
          <w:lang w:val="uk-UA"/>
        </w:rPr>
        <w:t xml:space="preserve"> Олени Павлівни «</w:t>
      </w:r>
      <w:r w:rsidRPr="00CD3FE7">
        <w:rPr>
          <w:sz w:val="28"/>
          <w:szCs w:val="28"/>
          <w:lang w:val="uk-UA"/>
        </w:rPr>
        <w:t xml:space="preserve">Про роботу служби у справах дітей </w:t>
      </w:r>
      <w:proofErr w:type="spellStart"/>
      <w:r w:rsidRPr="00CD3FE7">
        <w:rPr>
          <w:sz w:val="28"/>
          <w:szCs w:val="28"/>
          <w:lang w:val="uk-UA"/>
        </w:rPr>
        <w:t>Рахівської</w:t>
      </w:r>
      <w:proofErr w:type="spellEnd"/>
      <w:r w:rsidRPr="00CD3FE7">
        <w:rPr>
          <w:sz w:val="28"/>
          <w:szCs w:val="28"/>
          <w:lang w:val="uk-UA"/>
        </w:rPr>
        <w:t xml:space="preserve"> районної </w:t>
      </w:r>
      <w:r w:rsidR="00FB4EAA">
        <w:rPr>
          <w:sz w:val="28"/>
          <w:szCs w:val="28"/>
          <w:lang w:val="uk-UA"/>
        </w:rPr>
        <w:t>державної адміністрації</w:t>
      </w:r>
      <w:r w:rsidR="00CF7CCB">
        <w:rPr>
          <w:sz w:val="28"/>
          <w:szCs w:val="28"/>
          <w:lang w:val="uk-UA"/>
        </w:rPr>
        <w:t xml:space="preserve"> – районної військової адміністрації</w:t>
      </w:r>
      <w:r w:rsidR="00FB4EAA">
        <w:rPr>
          <w:sz w:val="28"/>
          <w:szCs w:val="28"/>
          <w:lang w:val="uk-UA"/>
        </w:rPr>
        <w:t xml:space="preserve"> </w:t>
      </w:r>
      <w:r w:rsidR="007C5371">
        <w:rPr>
          <w:sz w:val="28"/>
          <w:szCs w:val="28"/>
          <w:lang w:val="uk-UA"/>
        </w:rPr>
        <w:t>за 2025</w:t>
      </w:r>
      <w:r w:rsidR="00CF1F96">
        <w:rPr>
          <w:sz w:val="28"/>
          <w:szCs w:val="28"/>
          <w:lang w:val="uk-UA"/>
        </w:rPr>
        <w:t xml:space="preserve"> </w:t>
      </w:r>
      <w:r w:rsidR="00BE6031">
        <w:rPr>
          <w:sz w:val="28"/>
          <w:szCs w:val="28"/>
          <w:lang w:val="uk-UA"/>
        </w:rPr>
        <w:t>рік»</w:t>
      </w:r>
      <w:r w:rsidR="000634C8">
        <w:rPr>
          <w:sz w:val="28"/>
          <w:lang w:val="uk-UA"/>
        </w:rPr>
        <w:t xml:space="preserve"> взяти до відома (додається).</w:t>
      </w:r>
    </w:p>
    <w:p w:rsidR="000634C8" w:rsidRDefault="000634C8" w:rsidP="00BE6031">
      <w:pPr>
        <w:tabs>
          <w:tab w:val="left" w:pos="9639"/>
        </w:tabs>
        <w:ind w:left="180" w:right="284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0634C8" w:rsidRDefault="000634C8" w:rsidP="00BE6031">
      <w:pPr>
        <w:tabs>
          <w:tab w:val="left" w:pos="9639"/>
        </w:tabs>
        <w:ind w:right="284" w:firstLine="567"/>
        <w:jc w:val="both"/>
        <w:rPr>
          <w:sz w:val="28"/>
          <w:lang w:val="uk-UA"/>
        </w:rPr>
      </w:pPr>
    </w:p>
    <w:p w:rsidR="000634C8" w:rsidRDefault="000634C8" w:rsidP="00BE6031">
      <w:pPr>
        <w:tabs>
          <w:tab w:val="left" w:pos="9639"/>
        </w:tabs>
        <w:ind w:right="284" w:firstLine="567"/>
        <w:jc w:val="both"/>
        <w:rPr>
          <w:sz w:val="28"/>
          <w:lang w:val="uk-UA"/>
        </w:rPr>
      </w:pPr>
    </w:p>
    <w:p w:rsidR="000634C8" w:rsidRDefault="000634C8" w:rsidP="00BE6031">
      <w:pPr>
        <w:tabs>
          <w:tab w:val="left" w:pos="9639"/>
        </w:tabs>
        <w:ind w:right="284" w:firstLine="567"/>
        <w:jc w:val="both"/>
        <w:rPr>
          <w:sz w:val="28"/>
          <w:lang w:val="uk-UA"/>
        </w:rPr>
      </w:pPr>
    </w:p>
    <w:p w:rsidR="000634C8" w:rsidRDefault="000634C8" w:rsidP="00BE6031">
      <w:pPr>
        <w:tabs>
          <w:tab w:val="left" w:pos="9639"/>
        </w:tabs>
        <w:ind w:right="284"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proofErr w:type="spellStart"/>
      <w:r>
        <w:rPr>
          <w:b/>
          <w:sz w:val="28"/>
          <w:szCs w:val="28"/>
        </w:rPr>
        <w:t>олов</w:t>
      </w:r>
      <w:proofErr w:type="spellEnd"/>
      <w:r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ради</w:t>
      </w:r>
      <w:r w:rsidR="00BE6031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                 </w:t>
      </w:r>
      <w:r w:rsidR="00BE6031">
        <w:rPr>
          <w:b/>
          <w:sz w:val="28"/>
          <w:szCs w:val="28"/>
        </w:rPr>
        <w:t xml:space="preserve">                           </w:t>
      </w:r>
      <w:r w:rsidR="00BE6031">
        <w:rPr>
          <w:b/>
          <w:sz w:val="28"/>
          <w:szCs w:val="28"/>
          <w:lang w:val="uk-UA"/>
        </w:rPr>
        <w:t>Діана</w:t>
      </w:r>
      <w:r w:rsidR="00CF1F96">
        <w:rPr>
          <w:b/>
          <w:sz w:val="28"/>
          <w:szCs w:val="28"/>
          <w:lang w:val="uk-UA"/>
        </w:rPr>
        <w:t xml:space="preserve"> БАБИНЕЦЬ</w:t>
      </w:r>
    </w:p>
    <w:p w:rsidR="000634C8" w:rsidRDefault="000634C8" w:rsidP="00BE6031">
      <w:pPr>
        <w:tabs>
          <w:tab w:val="left" w:pos="9639"/>
        </w:tabs>
        <w:ind w:right="284" w:firstLine="708"/>
        <w:jc w:val="both"/>
        <w:rPr>
          <w:b/>
          <w:sz w:val="28"/>
          <w:szCs w:val="28"/>
          <w:lang w:val="uk-UA"/>
        </w:rPr>
      </w:pPr>
    </w:p>
    <w:p w:rsidR="000634C8" w:rsidRDefault="000634C8" w:rsidP="00BE6031">
      <w:pPr>
        <w:tabs>
          <w:tab w:val="left" w:pos="9639"/>
        </w:tabs>
        <w:ind w:right="284" w:firstLine="708"/>
        <w:jc w:val="both"/>
        <w:rPr>
          <w:b/>
          <w:sz w:val="28"/>
          <w:szCs w:val="28"/>
          <w:lang w:val="uk-UA"/>
        </w:rPr>
      </w:pPr>
    </w:p>
    <w:p w:rsidR="000634C8" w:rsidRDefault="000634C8" w:rsidP="00BE6031">
      <w:pPr>
        <w:tabs>
          <w:tab w:val="left" w:pos="9639"/>
        </w:tabs>
        <w:ind w:right="284"/>
        <w:jc w:val="both"/>
        <w:rPr>
          <w:b/>
          <w:sz w:val="28"/>
          <w:szCs w:val="28"/>
          <w:lang w:val="uk-UA"/>
        </w:rPr>
      </w:pPr>
    </w:p>
    <w:p w:rsidR="00C65D29" w:rsidRDefault="00C65D29" w:rsidP="00BE6031">
      <w:pPr>
        <w:tabs>
          <w:tab w:val="left" w:pos="9639"/>
        </w:tabs>
        <w:ind w:right="284"/>
        <w:jc w:val="both"/>
        <w:rPr>
          <w:b/>
          <w:sz w:val="28"/>
          <w:szCs w:val="28"/>
          <w:lang w:val="uk-UA"/>
        </w:rPr>
      </w:pPr>
    </w:p>
    <w:p w:rsidR="00DB7EF0" w:rsidRDefault="00DB7EF0" w:rsidP="00BE6031">
      <w:pPr>
        <w:tabs>
          <w:tab w:val="left" w:pos="9639"/>
        </w:tabs>
        <w:ind w:right="284"/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tblInd w:w="5920" w:type="dxa"/>
        <w:tblLayout w:type="fixed"/>
        <w:tblLook w:val="0000"/>
      </w:tblPr>
      <w:tblGrid>
        <w:gridCol w:w="3827"/>
      </w:tblGrid>
      <w:tr w:rsidR="000634C8" w:rsidTr="007A1C67">
        <w:trPr>
          <w:trHeight w:val="223"/>
        </w:trPr>
        <w:tc>
          <w:tcPr>
            <w:tcW w:w="3827" w:type="dxa"/>
            <w:shd w:val="clear" w:color="auto" w:fill="auto"/>
          </w:tcPr>
          <w:p w:rsidR="000634C8" w:rsidRDefault="000634C8" w:rsidP="00BE6031">
            <w:pPr>
              <w:tabs>
                <w:tab w:val="left" w:pos="9639"/>
              </w:tabs>
              <w:ind w:right="284"/>
              <w:rPr>
                <w:lang w:val="uk-UA"/>
              </w:rPr>
            </w:pPr>
            <w:proofErr w:type="spellStart"/>
            <w:r>
              <w:t>Затверджено</w:t>
            </w:r>
            <w:proofErr w:type="spellEnd"/>
            <w:r>
              <w:rPr>
                <w:lang w:val="uk-UA"/>
              </w:rPr>
              <w:t>:</w:t>
            </w:r>
            <w:r>
              <w:t xml:space="preserve"> </w:t>
            </w:r>
          </w:p>
          <w:p w:rsidR="000634C8" w:rsidRDefault="000634C8" w:rsidP="00BE6031">
            <w:pPr>
              <w:tabs>
                <w:tab w:val="left" w:pos="9639"/>
              </w:tabs>
              <w:ind w:right="284"/>
              <w:rPr>
                <w:lang w:val="uk-UA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ішення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ради</w:t>
            </w:r>
          </w:p>
          <w:p w:rsidR="000634C8" w:rsidRDefault="00B27B2C" w:rsidP="007A1C67">
            <w:pPr>
              <w:shd w:val="clear" w:color="auto" w:fill="FFFFFF"/>
              <w:tabs>
                <w:tab w:val="left" w:pos="9639"/>
              </w:tabs>
              <w:ind w:right="284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t>від</w:t>
            </w:r>
            <w:proofErr w:type="spellEnd"/>
            <w:r w:rsidR="007C5371">
              <w:rPr>
                <w:lang w:val="uk-UA"/>
              </w:rPr>
              <w:t xml:space="preserve"> </w:t>
            </w:r>
            <w:r w:rsidR="007A1C67">
              <w:rPr>
                <w:lang w:val="uk-UA"/>
              </w:rPr>
              <w:t xml:space="preserve">26 </w:t>
            </w:r>
            <w:proofErr w:type="gramStart"/>
            <w:r w:rsidR="007C5371">
              <w:rPr>
                <w:lang w:val="uk-UA"/>
              </w:rPr>
              <w:t>лютого</w:t>
            </w:r>
            <w:proofErr w:type="gramEnd"/>
            <w:r w:rsidR="000634C8">
              <w:rPr>
                <w:lang w:val="uk-UA"/>
              </w:rPr>
              <w:t xml:space="preserve"> </w:t>
            </w:r>
            <w:r w:rsidR="0096136B">
              <w:t>20</w:t>
            </w:r>
            <w:r w:rsidR="00931A3E">
              <w:rPr>
                <w:lang w:val="uk-UA"/>
              </w:rPr>
              <w:t>25</w:t>
            </w:r>
            <w:r w:rsidR="00BE6031">
              <w:t xml:space="preserve"> року</w:t>
            </w:r>
            <w:r w:rsidR="00B375D5">
              <w:rPr>
                <w:lang w:val="uk-UA"/>
              </w:rPr>
              <w:t xml:space="preserve"> </w:t>
            </w:r>
            <w:r w:rsidR="000634C8">
              <w:t>№</w:t>
            </w:r>
            <w:r w:rsidR="007A1C67">
              <w:rPr>
                <w:lang w:val="uk-UA"/>
              </w:rPr>
              <w:t xml:space="preserve"> 309</w:t>
            </w:r>
            <w:r w:rsidR="00CD3FE7">
              <w:rPr>
                <w:lang w:val="uk-UA"/>
              </w:rPr>
              <w:t xml:space="preserve"> </w:t>
            </w:r>
            <w:r w:rsidR="000634C8">
              <w:t xml:space="preserve"> </w:t>
            </w:r>
          </w:p>
        </w:tc>
      </w:tr>
    </w:tbl>
    <w:p w:rsidR="00C067EB" w:rsidRDefault="00C067EB" w:rsidP="00C067EB">
      <w:pPr>
        <w:jc w:val="center"/>
        <w:rPr>
          <w:b/>
          <w:sz w:val="28"/>
          <w:szCs w:val="28"/>
          <w:lang w:val="uk-UA"/>
        </w:rPr>
      </w:pPr>
    </w:p>
    <w:p w:rsidR="00C067EB" w:rsidRDefault="00C067EB" w:rsidP="00C067E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Інформація</w:t>
      </w:r>
    </w:p>
    <w:p w:rsidR="00C067EB" w:rsidRDefault="00C067EB" w:rsidP="00C067EB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роботу служби у справах дітей  </w:t>
      </w:r>
    </w:p>
    <w:p w:rsidR="00C067EB" w:rsidRDefault="00C067EB" w:rsidP="00C067EB">
      <w:pPr>
        <w:ind w:firstLine="708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Рахівської</w:t>
      </w:r>
      <w:proofErr w:type="spellEnd"/>
      <w:r>
        <w:rPr>
          <w:b/>
          <w:sz w:val="28"/>
          <w:szCs w:val="28"/>
          <w:lang w:val="uk-UA"/>
        </w:rPr>
        <w:t xml:space="preserve"> районної державної адміністрації – районної військової адміністрації за 2025 рік</w:t>
      </w:r>
    </w:p>
    <w:p w:rsidR="00C067EB" w:rsidRDefault="00C067EB" w:rsidP="00C067EB">
      <w:pPr>
        <w:shd w:val="clear" w:color="auto" w:fill="FFFFFF"/>
        <w:suppressAutoHyphens w:val="0"/>
        <w:jc w:val="both"/>
        <w:textAlignment w:val="baseline"/>
        <w:rPr>
          <w:lang w:val="uk-UA" w:eastAsia="uk-UA"/>
        </w:rPr>
      </w:pP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373737"/>
          <w:sz w:val="28"/>
          <w:szCs w:val="28"/>
          <w:lang w:val="uk-UA" w:eastAsia="uk-UA"/>
        </w:rPr>
        <w:t xml:space="preserve">          </w:t>
      </w:r>
      <w:r>
        <w:rPr>
          <w:color w:val="000000"/>
          <w:sz w:val="28"/>
          <w:szCs w:val="28"/>
          <w:lang w:val="uk-UA" w:eastAsia="ru-RU"/>
        </w:rPr>
        <w:t>Відпові</w:t>
      </w:r>
      <w:r w:rsidR="007A1C67">
        <w:rPr>
          <w:color w:val="000000"/>
          <w:sz w:val="28"/>
          <w:szCs w:val="28"/>
          <w:lang w:val="uk-UA" w:eastAsia="ru-RU"/>
        </w:rPr>
        <w:t>дно до статті 4 Закону України «</w:t>
      </w:r>
      <w:r>
        <w:rPr>
          <w:color w:val="000000"/>
          <w:sz w:val="28"/>
          <w:szCs w:val="28"/>
          <w:lang w:val="uk-UA" w:eastAsia="ru-RU"/>
        </w:rPr>
        <w:t xml:space="preserve">Про органи і служби у справах дітей та спеціальні установи для </w:t>
      </w:r>
      <w:r w:rsidR="007A1C67">
        <w:rPr>
          <w:color w:val="000000"/>
          <w:sz w:val="28"/>
          <w:szCs w:val="28"/>
          <w:lang w:val="uk-UA" w:eastAsia="ru-RU"/>
        </w:rPr>
        <w:t>дітей»</w:t>
      </w:r>
      <w:r>
        <w:rPr>
          <w:color w:val="000000"/>
          <w:sz w:val="28"/>
          <w:szCs w:val="28"/>
          <w:lang w:val="uk-UA" w:eastAsia="ru-RU"/>
        </w:rPr>
        <w:t xml:space="preserve"> (із змінами) служба у справах дітей координує діяльність органів виконавчої влади, місцевого самоврядування, підприємств, установ та організацій незалежно від форми власності у вирішенні питань соціального захисту дітей, організації роботи із запобігання дитячій бездоглядності, профілактики правопорушень у підлітковому середовищі.</w:t>
      </w: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Загальна кількість</w:t>
      </w:r>
      <w:r w:rsidR="007A1C67">
        <w:rPr>
          <w:sz w:val="28"/>
          <w:szCs w:val="28"/>
          <w:lang w:val="uk-UA"/>
        </w:rPr>
        <w:t xml:space="preserve"> дитячого населення становить -</w:t>
      </w:r>
      <w:r>
        <w:rPr>
          <w:sz w:val="28"/>
          <w:szCs w:val="28"/>
          <w:lang w:val="uk-UA"/>
        </w:rPr>
        <w:t xml:space="preserve"> 20981 дітей, з них: в </w:t>
      </w:r>
      <w:proofErr w:type="spellStart"/>
      <w:r>
        <w:rPr>
          <w:sz w:val="28"/>
          <w:szCs w:val="28"/>
          <w:lang w:val="uk-UA"/>
        </w:rPr>
        <w:t>Рахівській</w:t>
      </w:r>
      <w:proofErr w:type="spellEnd"/>
      <w:r>
        <w:rPr>
          <w:sz w:val="28"/>
          <w:szCs w:val="28"/>
          <w:lang w:val="uk-UA"/>
        </w:rPr>
        <w:t xml:space="preserve"> міській раді – 6254 дітей, </w:t>
      </w:r>
      <w:proofErr w:type="spellStart"/>
      <w:r>
        <w:rPr>
          <w:sz w:val="28"/>
          <w:szCs w:val="28"/>
          <w:lang w:val="uk-UA"/>
        </w:rPr>
        <w:t>Ясінянській</w:t>
      </w:r>
      <w:proofErr w:type="spellEnd"/>
      <w:r>
        <w:rPr>
          <w:sz w:val="28"/>
          <w:szCs w:val="28"/>
          <w:lang w:val="uk-UA"/>
        </w:rPr>
        <w:t xml:space="preserve"> селищній раді - 5800 дітей, </w:t>
      </w:r>
      <w:proofErr w:type="spellStart"/>
      <w:r>
        <w:rPr>
          <w:sz w:val="28"/>
          <w:szCs w:val="28"/>
          <w:lang w:val="uk-UA"/>
        </w:rPr>
        <w:t>Великобичківській</w:t>
      </w:r>
      <w:proofErr w:type="spellEnd"/>
      <w:r>
        <w:rPr>
          <w:sz w:val="28"/>
          <w:szCs w:val="28"/>
          <w:lang w:val="uk-UA"/>
        </w:rPr>
        <w:t xml:space="preserve"> селищній раді - 5643, </w:t>
      </w:r>
      <w:proofErr w:type="spellStart"/>
      <w:r>
        <w:rPr>
          <w:sz w:val="28"/>
          <w:szCs w:val="28"/>
          <w:lang w:val="uk-UA"/>
        </w:rPr>
        <w:t>Богданській</w:t>
      </w:r>
      <w:proofErr w:type="spellEnd"/>
      <w:r>
        <w:rPr>
          <w:sz w:val="28"/>
          <w:szCs w:val="28"/>
          <w:lang w:val="uk-UA"/>
        </w:rPr>
        <w:t xml:space="preserve"> сільській раді -3284 дітей.</w:t>
      </w: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На території району проживають 181 - дітей – сиріт та дітей, позбавлених батьківського піклування, 221 - дітей, які перебувають в складних життєвих обставинах, 112 сімей. На первинному обліку служб у справах дітей виконавчих комітетів міської, селищних і сільської ради перебувають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 </w:t>
      </w:r>
      <w:proofErr w:type="spellStart"/>
      <w:r>
        <w:rPr>
          <w:sz w:val="28"/>
          <w:szCs w:val="28"/>
          <w:lang w:val="uk-UA"/>
        </w:rPr>
        <w:t>Рахівської</w:t>
      </w:r>
      <w:proofErr w:type="spellEnd"/>
      <w:r>
        <w:rPr>
          <w:sz w:val="28"/>
          <w:szCs w:val="28"/>
          <w:lang w:val="uk-UA"/>
        </w:rPr>
        <w:t xml:space="preserve"> міської ради – 53 дітей-сиріт, дітей, позбавлених батьківського піклування, </w:t>
      </w:r>
      <w:proofErr w:type="spellStart"/>
      <w:r>
        <w:rPr>
          <w:sz w:val="28"/>
          <w:szCs w:val="28"/>
          <w:lang w:val="uk-UA"/>
        </w:rPr>
        <w:t>Яс</w:t>
      </w:r>
      <w:r w:rsidR="000B13FD">
        <w:rPr>
          <w:sz w:val="28"/>
          <w:szCs w:val="28"/>
          <w:lang w:val="uk-UA"/>
        </w:rPr>
        <w:t>інянської</w:t>
      </w:r>
      <w:proofErr w:type="spellEnd"/>
      <w:r w:rsidR="000B13FD">
        <w:rPr>
          <w:sz w:val="28"/>
          <w:szCs w:val="28"/>
          <w:lang w:val="uk-UA"/>
        </w:rPr>
        <w:t xml:space="preserve"> селищної ради - 28, </w:t>
      </w:r>
      <w:proofErr w:type="spellStart"/>
      <w:r w:rsidR="000B13FD">
        <w:rPr>
          <w:sz w:val="28"/>
          <w:szCs w:val="28"/>
          <w:lang w:val="uk-UA"/>
        </w:rPr>
        <w:t>Великобичківської</w:t>
      </w:r>
      <w:proofErr w:type="spellEnd"/>
      <w:r w:rsidR="000B13FD">
        <w:rPr>
          <w:sz w:val="28"/>
          <w:szCs w:val="28"/>
          <w:lang w:val="uk-UA"/>
        </w:rPr>
        <w:t xml:space="preserve"> селищної</w:t>
      </w:r>
      <w:r>
        <w:rPr>
          <w:sz w:val="28"/>
          <w:szCs w:val="28"/>
          <w:lang w:val="uk-UA"/>
        </w:rPr>
        <w:t xml:space="preserve"> </w:t>
      </w:r>
      <w:r w:rsidR="000B13FD">
        <w:rPr>
          <w:sz w:val="28"/>
          <w:szCs w:val="28"/>
          <w:lang w:val="uk-UA"/>
        </w:rPr>
        <w:t xml:space="preserve">раді - 62, </w:t>
      </w:r>
      <w:proofErr w:type="spellStart"/>
      <w:r w:rsidR="000B13FD">
        <w:rPr>
          <w:sz w:val="28"/>
          <w:szCs w:val="28"/>
          <w:lang w:val="uk-UA"/>
        </w:rPr>
        <w:t>Богданської</w:t>
      </w:r>
      <w:proofErr w:type="spellEnd"/>
      <w:r w:rsidR="000B13FD">
        <w:rPr>
          <w:sz w:val="28"/>
          <w:szCs w:val="28"/>
          <w:lang w:val="uk-UA"/>
        </w:rPr>
        <w:t xml:space="preserve"> сільської</w:t>
      </w:r>
      <w:r>
        <w:rPr>
          <w:sz w:val="28"/>
          <w:szCs w:val="28"/>
          <w:lang w:val="uk-UA"/>
        </w:rPr>
        <w:t xml:space="preserve"> ради – 39 дітей.</w:t>
      </w: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З метою забезпечення соціально-правового захисту дітей-сиріт, дітей, позбавлених батьківського піклування, дітей, які опинилися в складних життєвих обставинах, і потребують у зв’язку з цим допомоги діє районна</w:t>
      </w:r>
      <w:r>
        <w:rPr>
          <w:sz w:val="28"/>
          <w:szCs w:val="28"/>
          <w:lang w:val="uk-UA"/>
        </w:rPr>
        <w:t xml:space="preserve"> Програма забезпечення права дитини на виховання у сімейному оточенні, на 2018-2025 роки</w:t>
      </w:r>
      <w:r>
        <w:rPr>
          <w:color w:val="000000"/>
          <w:sz w:val="28"/>
          <w:szCs w:val="28"/>
          <w:lang w:val="uk-UA"/>
        </w:rPr>
        <w:t>. На реалізацію заходів  Програми у поточному році з районного бюджету протягом 2025 року фінансування не проводилося</w:t>
      </w:r>
      <w:r>
        <w:rPr>
          <w:color w:val="000000"/>
          <w:sz w:val="28"/>
          <w:szCs w:val="28"/>
          <w:u w:val="single"/>
          <w:lang w:val="uk-UA"/>
        </w:rPr>
        <w:t>.</w:t>
      </w:r>
    </w:p>
    <w:p w:rsidR="00C067EB" w:rsidRDefault="00C067EB" w:rsidP="00C067EB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         </w:t>
      </w:r>
      <w:r>
        <w:rPr>
          <w:color w:val="000000"/>
          <w:sz w:val="28"/>
          <w:szCs w:val="28"/>
        </w:rPr>
        <w:t>Протягом звітного періоду службою у справах дітей продовжено роботу по наповненню Державного ел</w:t>
      </w:r>
      <w:r w:rsidR="007A1C67">
        <w:rPr>
          <w:color w:val="000000"/>
          <w:sz w:val="28"/>
          <w:szCs w:val="28"/>
        </w:rPr>
        <w:t>ектронного реєстру ЄІАС «Діти»</w:t>
      </w:r>
      <w:r>
        <w:rPr>
          <w:color w:val="000000"/>
          <w:sz w:val="28"/>
          <w:szCs w:val="28"/>
        </w:rPr>
        <w:t xml:space="preserve"> дітей-сиріт та дітей, позбавлених батьківського піклування. Протягом звітного періоду  постійно службою у справах дітей постійно проводиться моніторинг бази ЄІАС «Діти», про результати моніторингу щодо ведення електронного обліку дітей-сиріт та дітей, позбавлених батьківського піклування  повідомляються  відповідальним спеціалістам служб у справах дітей сільських, селищних та міських рад для виправлення. </w:t>
      </w: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sz w:val="28"/>
          <w:szCs w:val="28"/>
          <w:lang w:val="uk-UA"/>
        </w:rPr>
      </w:pPr>
      <w:r>
        <w:rPr>
          <w:rFonts w:ascii="Tahoma" w:hAnsi="Tahoma" w:cs="Tahoma"/>
          <w:color w:val="000000"/>
          <w:sz w:val="18"/>
          <w:szCs w:val="18"/>
          <w:lang w:val="uk-UA"/>
        </w:rPr>
        <w:t xml:space="preserve">       </w:t>
      </w:r>
      <w:r>
        <w:rPr>
          <w:color w:val="000000"/>
          <w:sz w:val="28"/>
          <w:szCs w:val="28"/>
        </w:rPr>
        <w:t xml:space="preserve">Службою у справах </w:t>
      </w:r>
      <w:proofErr w:type="spellStart"/>
      <w:r>
        <w:rPr>
          <w:color w:val="000000"/>
          <w:sz w:val="28"/>
          <w:szCs w:val="28"/>
        </w:rPr>
        <w:t>дітей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щомісячно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щоквартально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узагальнюється</w:t>
      </w:r>
      <w:proofErr w:type="spellEnd"/>
      <w:r>
        <w:rPr>
          <w:color w:val="000000"/>
          <w:sz w:val="28"/>
          <w:szCs w:val="28"/>
        </w:rPr>
        <w:t xml:space="preserve"> вся  </w:t>
      </w:r>
      <w:proofErr w:type="spellStart"/>
      <w:r>
        <w:rPr>
          <w:color w:val="000000"/>
          <w:sz w:val="28"/>
          <w:szCs w:val="28"/>
        </w:rPr>
        <w:t>статистична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>
        <w:rPr>
          <w:color w:val="000000"/>
          <w:sz w:val="28"/>
          <w:szCs w:val="28"/>
        </w:rPr>
        <w:t>подається</w:t>
      </w:r>
      <w:proofErr w:type="spellEnd"/>
      <w:proofErr w:type="gram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служби</w:t>
      </w:r>
      <w:proofErr w:type="spellEnd"/>
      <w:r>
        <w:rPr>
          <w:color w:val="000000"/>
          <w:sz w:val="28"/>
          <w:szCs w:val="28"/>
        </w:rPr>
        <w:t xml:space="preserve"> у справах </w:t>
      </w:r>
      <w:proofErr w:type="spellStart"/>
      <w:r>
        <w:rPr>
          <w:color w:val="000000"/>
          <w:sz w:val="28"/>
          <w:szCs w:val="28"/>
        </w:rPr>
        <w:t>дітей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Закарпатської</w:t>
      </w:r>
      <w:proofErr w:type="spellEnd"/>
      <w:r>
        <w:rPr>
          <w:color w:val="000000"/>
          <w:sz w:val="28"/>
          <w:szCs w:val="28"/>
        </w:rPr>
        <w:t xml:space="preserve"> ОВА. </w:t>
      </w:r>
      <w:proofErr w:type="spellStart"/>
      <w:r>
        <w:rPr>
          <w:color w:val="000000"/>
          <w:sz w:val="28"/>
          <w:szCs w:val="28"/>
        </w:rPr>
        <w:t>Особливу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увагу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потребує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органами </w:t>
      </w:r>
      <w:proofErr w:type="spellStart"/>
      <w:r>
        <w:rPr>
          <w:color w:val="000000"/>
          <w:sz w:val="28"/>
          <w:szCs w:val="28"/>
        </w:rPr>
        <w:t>опіки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іклування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комітетів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селищних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сільської</w:t>
      </w:r>
      <w:proofErr w:type="spellEnd"/>
      <w:r>
        <w:rPr>
          <w:color w:val="000000"/>
          <w:sz w:val="28"/>
          <w:szCs w:val="28"/>
        </w:rPr>
        <w:t xml:space="preserve"> ради статусу </w:t>
      </w:r>
      <w:proofErr w:type="spellStart"/>
      <w:r>
        <w:rPr>
          <w:color w:val="000000"/>
          <w:sz w:val="28"/>
          <w:szCs w:val="28"/>
        </w:rPr>
        <w:lastRenderedPageBreak/>
        <w:t>дитини</w:t>
      </w:r>
      <w:proofErr w:type="spellEnd"/>
      <w:r>
        <w:rPr>
          <w:color w:val="000000"/>
          <w:sz w:val="28"/>
          <w:szCs w:val="28"/>
        </w:rPr>
        <w:t xml:space="preserve">, яка </w:t>
      </w:r>
      <w:proofErr w:type="spellStart"/>
      <w:r>
        <w:rPr>
          <w:color w:val="000000"/>
          <w:sz w:val="28"/>
          <w:szCs w:val="28"/>
        </w:rPr>
        <w:t>постраждала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внаслідок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воєнних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дій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збройних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конфліктів</w:t>
      </w:r>
      <w:proofErr w:type="spellEnd"/>
      <w:r>
        <w:rPr>
          <w:color w:val="000000"/>
          <w:sz w:val="28"/>
          <w:szCs w:val="28"/>
        </w:rPr>
        <w:t>. Станом на 31.12.202</w:t>
      </w:r>
      <w:r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</w:rPr>
        <w:t xml:space="preserve"> року статус </w:t>
      </w:r>
      <w:proofErr w:type="spellStart"/>
      <w:r>
        <w:rPr>
          <w:color w:val="000000"/>
          <w:sz w:val="28"/>
          <w:szCs w:val="28"/>
        </w:rPr>
        <w:t>дитини</w:t>
      </w:r>
      <w:proofErr w:type="spellEnd"/>
      <w:r>
        <w:rPr>
          <w:color w:val="000000"/>
          <w:sz w:val="28"/>
          <w:szCs w:val="28"/>
        </w:rPr>
        <w:t xml:space="preserve">, яка </w:t>
      </w:r>
      <w:proofErr w:type="spellStart"/>
      <w:r>
        <w:rPr>
          <w:color w:val="000000"/>
          <w:sz w:val="28"/>
          <w:szCs w:val="28"/>
        </w:rPr>
        <w:t>постраждала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внаслідок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воєнних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дій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збройних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конфліктів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надано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93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дітям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них: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Рахівській</w:t>
      </w:r>
      <w:proofErr w:type="spellEnd"/>
      <w:r>
        <w:rPr>
          <w:sz w:val="28"/>
          <w:szCs w:val="28"/>
          <w:lang w:val="uk-UA"/>
        </w:rPr>
        <w:t xml:space="preserve"> міській раді – 88 дітей, </w:t>
      </w:r>
      <w:proofErr w:type="spellStart"/>
      <w:r>
        <w:rPr>
          <w:sz w:val="28"/>
          <w:szCs w:val="28"/>
          <w:lang w:val="uk-UA"/>
        </w:rPr>
        <w:t>Ясінянській</w:t>
      </w:r>
      <w:proofErr w:type="spellEnd"/>
      <w:r>
        <w:rPr>
          <w:sz w:val="28"/>
          <w:szCs w:val="28"/>
          <w:lang w:val="uk-UA"/>
        </w:rPr>
        <w:t xml:space="preserve"> селищній раді - 3, </w:t>
      </w:r>
      <w:proofErr w:type="spellStart"/>
      <w:r>
        <w:rPr>
          <w:sz w:val="28"/>
          <w:szCs w:val="28"/>
          <w:lang w:val="uk-UA"/>
        </w:rPr>
        <w:t>Великобичківській</w:t>
      </w:r>
      <w:proofErr w:type="spellEnd"/>
      <w:r>
        <w:rPr>
          <w:sz w:val="28"/>
          <w:szCs w:val="28"/>
          <w:lang w:val="uk-UA"/>
        </w:rPr>
        <w:t xml:space="preserve"> селищній раді - 0, </w:t>
      </w:r>
      <w:proofErr w:type="spellStart"/>
      <w:r>
        <w:rPr>
          <w:sz w:val="28"/>
          <w:szCs w:val="28"/>
          <w:lang w:val="uk-UA"/>
        </w:rPr>
        <w:t>Богданській</w:t>
      </w:r>
      <w:proofErr w:type="spellEnd"/>
      <w:r>
        <w:rPr>
          <w:sz w:val="28"/>
          <w:szCs w:val="28"/>
          <w:lang w:val="uk-UA"/>
        </w:rPr>
        <w:t xml:space="preserve"> сільській раді -</w:t>
      </w:r>
      <w:r w:rsidR="007A1C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дітей.</w:t>
      </w:r>
    </w:p>
    <w:p w:rsidR="00C067EB" w:rsidRDefault="00C067EB" w:rsidP="00C067EB">
      <w:pPr>
        <w:pStyle w:val="af0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noProof/>
          <w:sz w:val="28"/>
          <w:szCs w:val="28"/>
        </w:rPr>
        <w:t xml:space="preserve">       </w:t>
      </w:r>
      <w:r>
        <w:rPr>
          <w:noProof/>
          <w:sz w:val="28"/>
          <w:szCs w:val="28"/>
        </w:rPr>
        <w:t xml:space="preserve">Відповідно до </w:t>
      </w:r>
      <w:r>
        <w:rPr>
          <w:sz w:val="28"/>
          <w:szCs w:val="28"/>
        </w:rPr>
        <w:t>вимог чинного законодавства України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враховуючи  повноваження та функціонування служб у справах дітей виконавчих комітетів міської, селищних і сільської ради,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працівниками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служби у справах дітей  райдержадміністрації - </w:t>
      </w:r>
      <w:proofErr w:type="spellStart"/>
      <w:r>
        <w:rPr>
          <w:sz w:val="28"/>
          <w:szCs w:val="28"/>
        </w:rPr>
        <w:t>райвійськадміністрації</w:t>
      </w:r>
      <w:proofErr w:type="spellEnd"/>
      <w:r>
        <w:rPr>
          <w:sz w:val="28"/>
          <w:szCs w:val="28"/>
        </w:rPr>
        <w:t xml:space="preserve"> протягом 2025 року постійно здійснювалися виїзні та методичні допомоги щодо здійснення </w:t>
      </w:r>
      <w:r>
        <w:rPr>
          <w:color w:val="000000"/>
          <w:sz w:val="28"/>
          <w:szCs w:val="28"/>
        </w:rPr>
        <w:t>соціального захисту прав та інтересів дітей, дітей-сиріт, дітей, позбавлених батьківського піклування на території громад.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</w:p>
    <w:p w:rsidR="00C067EB" w:rsidRDefault="00C067EB" w:rsidP="00C067EB">
      <w:pPr>
        <w:shd w:val="clear" w:color="auto" w:fill="FFFFFF"/>
        <w:tabs>
          <w:tab w:val="left" w:pos="9923"/>
        </w:tabs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Відповідно до Порядку та умов </w:t>
      </w:r>
      <w:r>
        <w:rPr>
          <w:sz w:val="28"/>
          <w:szCs w:val="28"/>
          <w:lang w:val="uk-UA"/>
        </w:rPr>
        <w:t xml:space="preserve">надання субвенції </w:t>
      </w:r>
      <w:r>
        <w:rPr>
          <w:color w:val="000000"/>
          <w:sz w:val="28"/>
          <w:szCs w:val="28"/>
          <w:lang w:val="uk-UA"/>
        </w:rPr>
        <w:t xml:space="preserve">з державного бюджету місцевим бюджетам </w:t>
      </w:r>
      <w:r>
        <w:rPr>
          <w:sz w:val="28"/>
          <w:szCs w:val="28"/>
          <w:lang w:val="uk-UA"/>
        </w:rPr>
        <w:t xml:space="preserve">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числа, </w:t>
      </w:r>
      <w:r>
        <w:rPr>
          <w:bCs/>
          <w:color w:val="000000"/>
          <w:sz w:val="28"/>
          <w:szCs w:val="28"/>
          <w:lang w:val="uk-UA"/>
        </w:rPr>
        <w:t>затверджених постановою Кабінету Міністрів України від 26 травня 2021 року №</w:t>
      </w:r>
      <w:r>
        <w:rPr>
          <w:bCs/>
          <w:color w:val="000000"/>
          <w:sz w:val="28"/>
          <w:szCs w:val="28"/>
        </w:rPr>
        <w:t> </w:t>
      </w:r>
      <w:r>
        <w:rPr>
          <w:bCs/>
          <w:color w:val="000000"/>
          <w:sz w:val="28"/>
          <w:szCs w:val="28"/>
          <w:lang w:val="uk-UA"/>
        </w:rPr>
        <w:t>615</w:t>
      </w:r>
      <w:r w:rsidR="007A1C67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(із змінами та доповненнями), службою у справах дітей </w:t>
      </w:r>
      <w:proofErr w:type="spellStart"/>
      <w:r>
        <w:rPr>
          <w:bCs/>
          <w:color w:val="000000"/>
          <w:sz w:val="28"/>
          <w:szCs w:val="28"/>
          <w:lang w:val="uk-UA"/>
        </w:rPr>
        <w:t>Великобичківської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селищної ради було проведено роботу щодо</w:t>
      </w:r>
      <w:r>
        <w:rPr>
          <w:color w:val="000000"/>
          <w:sz w:val="28"/>
          <w:szCs w:val="28"/>
          <w:lang w:val="uk-UA"/>
        </w:rPr>
        <w:t xml:space="preserve"> оформлення документів у потребі коштах субвенції з державного бюджету місцевому бюджету  для придбання житла та приміщень для розвитку сімейних та інших форм в</w:t>
      </w:r>
      <w:r w:rsidR="007A1C67">
        <w:rPr>
          <w:color w:val="000000"/>
          <w:sz w:val="28"/>
          <w:szCs w:val="28"/>
          <w:lang w:val="uk-UA"/>
        </w:rPr>
        <w:t>иховання у сумі 5000000,00</w:t>
      </w:r>
      <w:r w:rsidR="000B13FD">
        <w:rPr>
          <w:color w:val="000000"/>
          <w:sz w:val="28"/>
          <w:szCs w:val="28"/>
          <w:lang w:val="uk-UA"/>
        </w:rPr>
        <w:t>грн. До кінця звітн</w:t>
      </w:r>
      <w:r>
        <w:rPr>
          <w:color w:val="000000"/>
          <w:sz w:val="28"/>
          <w:szCs w:val="28"/>
          <w:lang w:val="uk-UA"/>
        </w:rPr>
        <w:t xml:space="preserve">ого року було освоєні кошти  із державного бюджету та придбано житлове приміщення за адресою: селище </w:t>
      </w:r>
      <w:proofErr w:type="spellStart"/>
      <w:r>
        <w:rPr>
          <w:color w:val="000000"/>
          <w:sz w:val="28"/>
          <w:szCs w:val="28"/>
          <w:lang w:val="uk-UA"/>
        </w:rPr>
        <w:t>Кобилецька</w:t>
      </w:r>
      <w:proofErr w:type="spellEnd"/>
      <w:r>
        <w:rPr>
          <w:color w:val="000000"/>
          <w:sz w:val="28"/>
          <w:szCs w:val="28"/>
          <w:lang w:val="uk-UA"/>
        </w:rPr>
        <w:t xml:space="preserve"> Поляна, </w:t>
      </w:r>
      <w:r w:rsidR="007A1C67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 xml:space="preserve">Павлюка, 13, </w:t>
      </w:r>
      <w:proofErr w:type="spellStart"/>
      <w:r>
        <w:rPr>
          <w:color w:val="000000"/>
          <w:sz w:val="28"/>
          <w:szCs w:val="28"/>
          <w:lang w:val="uk-UA"/>
        </w:rPr>
        <w:t>Рахівського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району для створення дитячого будинку сімейного типу та влаштування дітей-сиріт та дітей, позбавлених батьківського піклування із інституційних закладів області.</w:t>
      </w:r>
    </w:p>
    <w:p w:rsidR="00C067EB" w:rsidRDefault="00C067EB" w:rsidP="00C067EB">
      <w:pPr>
        <w:shd w:val="clear" w:color="auto" w:fill="FFFFFF"/>
        <w:tabs>
          <w:tab w:val="left" w:pos="10065"/>
        </w:tabs>
        <w:jc w:val="both"/>
        <w:textAlignment w:val="baseline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 На сьогоднішній день на території району функціонують 2 дитячі будинки сімейного типу та 5 прийомних сімей в яких влаштовано 24 дітей-сиріт та дітей, позбавлених батьківського піклування. </w:t>
      </w:r>
    </w:p>
    <w:p w:rsidR="00C067EB" w:rsidRDefault="00C067EB" w:rsidP="00C067EB">
      <w:pPr>
        <w:pStyle w:val="rtejustify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В</w:t>
      </w:r>
      <w:r>
        <w:rPr>
          <w:sz w:val="28"/>
          <w:szCs w:val="28"/>
          <w:lang w:val="uk-UA"/>
        </w:rPr>
        <w:t>ідповідно до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Pr="00C067EB">
        <w:rPr>
          <w:rStyle w:val="a3"/>
          <w:b w:val="0"/>
          <w:color w:val="000000"/>
          <w:sz w:val="28"/>
          <w:szCs w:val="28"/>
          <w:lang w:val="uk-UA"/>
        </w:rPr>
        <w:t>Постанови Кабінету Міністрів України</w:t>
      </w:r>
      <w:r w:rsidRPr="00C067EB">
        <w:rPr>
          <w:rStyle w:val="a3"/>
          <w:color w:val="000000"/>
          <w:sz w:val="28"/>
          <w:szCs w:val="28"/>
          <w:lang w:val="uk-UA"/>
        </w:rPr>
        <w:t xml:space="preserve"> </w:t>
      </w:r>
      <w:r w:rsidRPr="00C067EB">
        <w:rPr>
          <w:iCs/>
          <w:color w:val="000000"/>
          <w:sz w:val="28"/>
          <w:szCs w:val="28"/>
          <w:lang w:val="uk-UA"/>
        </w:rPr>
        <w:t>від 20.08.</w:t>
      </w:r>
      <w:r w:rsidR="007A1C67">
        <w:rPr>
          <w:iCs/>
          <w:color w:val="000000"/>
          <w:sz w:val="28"/>
          <w:szCs w:val="28"/>
          <w:lang w:val="uk-UA"/>
        </w:rPr>
        <w:t>2021 № 893     «</w:t>
      </w:r>
      <w:r>
        <w:rPr>
          <w:iCs/>
          <w:color w:val="000000"/>
          <w:sz w:val="28"/>
          <w:szCs w:val="28"/>
          <w:lang w:val="uk-UA"/>
        </w:rPr>
        <w:t>Деякі питання захисту прав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>дитини та надання</w:t>
      </w:r>
      <w:r w:rsidR="007A1C67">
        <w:rPr>
          <w:iCs/>
          <w:color w:val="000000"/>
          <w:sz w:val="28"/>
          <w:szCs w:val="28"/>
          <w:lang w:val="uk-UA"/>
        </w:rPr>
        <w:t xml:space="preserve"> послуги патронату над дитиною»</w:t>
      </w:r>
      <w:r>
        <w:rPr>
          <w:iCs/>
          <w:color w:val="000000"/>
          <w:sz w:val="28"/>
          <w:szCs w:val="28"/>
          <w:lang w:val="uk-UA"/>
        </w:rPr>
        <w:t xml:space="preserve"> (із змінами), на території </w:t>
      </w:r>
      <w:proofErr w:type="spellStart"/>
      <w:r>
        <w:rPr>
          <w:iCs/>
          <w:color w:val="000000"/>
          <w:sz w:val="28"/>
          <w:szCs w:val="28"/>
          <w:lang w:val="uk-UA"/>
        </w:rPr>
        <w:t>Рахівської</w:t>
      </w:r>
      <w:proofErr w:type="spellEnd"/>
      <w:r>
        <w:rPr>
          <w:iCs/>
          <w:color w:val="000000"/>
          <w:sz w:val="28"/>
          <w:szCs w:val="28"/>
          <w:lang w:val="uk-UA"/>
        </w:rPr>
        <w:t xml:space="preserve"> міської ради створено 1 патронатну сім’ю, де виховуються діти, які опинилися в складних життєвих обставинах, терміном до    3-х місяців.</w:t>
      </w:r>
    </w:p>
    <w:p w:rsidR="00C067EB" w:rsidRDefault="00C067EB" w:rsidP="00C067EB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Службою у справах дітей постійно організовуються та проводяться наради  із залучення громадських, благодійних організацій щодо активізації роботи  щодо здійснення заходів із запровадженням патронату над дитиною в територіальних громадах.</w:t>
      </w:r>
    </w:p>
    <w:p w:rsidR="00C067EB" w:rsidRDefault="00C067EB" w:rsidP="00C067EB">
      <w:pPr>
        <w:tabs>
          <w:tab w:val="left" w:pos="10065"/>
        </w:tabs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Відповідно до структурного підрозділу служби у справах дітей </w:t>
      </w:r>
      <w:proofErr w:type="spellStart"/>
      <w:r>
        <w:rPr>
          <w:sz w:val="28"/>
          <w:szCs w:val="28"/>
          <w:lang w:val="uk-UA" w:eastAsia="uk-UA"/>
        </w:rPr>
        <w:t>Рахівської</w:t>
      </w:r>
      <w:proofErr w:type="spellEnd"/>
      <w:r>
        <w:rPr>
          <w:sz w:val="28"/>
          <w:szCs w:val="28"/>
          <w:lang w:val="uk-UA" w:eastAsia="uk-UA"/>
        </w:rPr>
        <w:t xml:space="preserve"> райдержадміністрації - </w:t>
      </w:r>
      <w:proofErr w:type="spellStart"/>
      <w:r>
        <w:rPr>
          <w:sz w:val="28"/>
          <w:szCs w:val="28"/>
          <w:lang w:val="uk-UA" w:eastAsia="uk-UA"/>
        </w:rPr>
        <w:t>райвійськадміністрації</w:t>
      </w:r>
      <w:proofErr w:type="spellEnd"/>
      <w:r>
        <w:rPr>
          <w:sz w:val="28"/>
          <w:szCs w:val="28"/>
          <w:lang w:val="uk-UA" w:eastAsia="uk-UA"/>
        </w:rPr>
        <w:t xml:space="preserve"> штатна чисельність працівників складається із 3 працівників, а саме; 1- начальник служби, головний спеціаліст служби, спеціаліст служби, фактично</w:t>
      </w:r>
      <w:r w:rsidR="000B13FD">
        <w:rPr>
          <w:sz w:val="28"/>
          <w:szCs w:val="28"/>
          <w:lang w:val="uk-UA" w:eastAsia="uk-UA"/>
        </w:rPr>
        <w:t xml:space="preserve"> на даний час працюючих</w:t>
      </w:r>
      <w:r>
        <w:rPr>
          <w:sz w:val="28"/>
          <w:szCs w:val="28"/>
          <w:lang w:val="uk-UA" w:eastAsia="uk-UA"/>
        </w:rPr>
        <w:t xml:space="preserve"> - 1.</w:t>
      </w:r>
    </w:p>
    <w:p w:rsidR="00C067EB" w:rsidRDefault="00C067EB" w:rsidP="00C067EB">
      <w:pPr>
        <w:shd w:val="clear" w:color="auto" w:fill="FFFFFF"/>
        <w:tabs>
          <w:tab w:val="left" w:pos="10065"/>
        </w:tabs>
        <w:jc w:val="both"/>
        <w:textAlignment w:val="baseline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 xml:space="preserve">      Працівники служби у справах дітей постійно беруть участь у судових засіданнях з розгляду цивільних та кримінальних справ, що стосуються захисту прав та інтересів дітей. Протягом 2025 року взято участь у 24 судових засіданнях.</w:t>
      </w:r>
    </w:p>
    <w:p w:rsidR="00C067EB" w:rsidRDefault="00C067EB" w:rsidP="00C067EB">
      <w:pPr>
        <w:tabs>
          <w:tab w:val="left" w:pos="10065"/>
        </w:tabs>
        <w:ind w:firstLine="15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Постійно здійснюється прийом громадян, яким надається  правова допомога щодо вирішення проблемних питань, порушених ними стосовно захисту прав та інтересів дітей. Протягом звітного періоду на особистий прийом начальника служби у справах дітей райдержадміністрації звернулося 168 громадян.</w:t>
      </w:r>
    </w:p>
    <w:p w:rsidR="00C067EB" w:rsidRDefault="00C067EB" w:rsidP="00C067EB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Спільна робота служби у справах дітей райдержадміністрації</w:t>
      </w:r>
      <w:r w:rsidR="007A1C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="007A1C67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райвійськадміністрації</w:t>
      </w:r>
      <w:proofErr w:type="spellEnd"/>
      <w:r>
        <w:rPr>
          <w:color w:val="000000"/>
          <w:sz w:val="28"/>
          <w:szCs w:val="28"/>
        </w:rPr>
        <w:t xml:space="preserve"> та служб у справах дітей сільської, селищних, міської ради дозволяє своєчасно здійснювати повноваження щодо захисту прав та інтересів дітей-сиріт, дітей, позбавлених батьківського піклування, дітей, які постраждали внаслідок війни та збройних конфліктів, дітей, які опинилися в складних життєвих обставинах, які проживають на території району.</w:t>
      </w:r>
    </w:p>
    <w:p w:rsidR="00C067EB" w:rsidRDefault="00C067EB" w:rsidP="00C067EB">
      <w:pPr>
        <w:rPr>
          <w:sz w:val="28"/>
          <w:szCs w:val="28"/>
          <w:lang w:val="uk-UA"/>
        </w:rPr>
      </w:pPr>
    </w:p>
    <w:p w:rsidR="00C067EB" w:rsidRDefault="00C067EB" w:rsidP="00C067EB">
      <w:pPr>
        <w:tabs>
          <w:tab w:val="left" w:pos="10065"/>
        </w:tabs>
        <w:ind w:firstLine="150"/>
        <w:jc w:val="both"/>
        <w:rPr>
          <w:sz w:val="28"/>
          <w:szCs w:val="28"/>
          <w:lang w:val="uk-UA" w:eastAsia="uk-UA"/>
        </w:rPr>
      </w:pP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sz w:val="28"/>
          <w:szCs w:val="28"/>
          <w:lang w:val="uk-UA" w:eastAsia="ru-RU"/>
        </w:rPr>
      </w:pP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sz w:val="28"/>
          <w:szCs w:val="28"/>
          <w:lang w:val="uk-UA" w:eastAsia="ru-RU"/>
        </w:rPr>
      </w:pP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sz w:val="20"/>
          <w:szCs w:val="20"/>
          <w:lang w:val="uk-UA" w:eastAsia="ru-RU"/>
        </w:rPr>
      </w:pP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sz w:val="20"/>
          <w:szCs w:val="20"/>
          <w:lang w:val="uk-UA" w:eastAsia="ru-RU"/>
        </w:rPr>
      </w:pP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sz w:val="20"/>
          <w:szCs w:val="20"/>
          <w:lang w:val="uk-UA" w:eastAsia="ru-RU"/>
        </w:rPr>
      </w:pPr>
    </w:p>
    <w:p w:rsidR="00C067EB" w:rsidRDefault="00C067EB" w:rsidP="00C067EB">
      <w:pPr>
        <w:shd w:val="clear" w:color="auto" w:fill="FFFFFF"/>
        <w:tabs>
          <w:tab w:val="left" w:pos="9923"/>
        </w:tabs>
        <w:jc w:val="both"/>
        <w:rPr>
          <w:sz w:val="20"/>
          <w:szCs w:val="20"/>
          <w:lang w:val="uk-UA" w:eastAsia="ru-RU"/>
        </w:rPr>
      </w:pPr>
    </w:p>
    <w:sectPr w:rsidR="00C067EB" w:rsidSect="000B13FD">
      <w:pgSz w:w="12240" w:h="15840"/>
      <w:pgMar w:top="709" w:right="616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2014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C65D29"/>
    <w:rsid w:val="00004776"/>
    <w:rsid w:val="000634C8"/>
    <w:rsid w:val="00094152"/>
    <w:rsid w:val="000B13FD"/>
    <w:rsid w:val="000B7DA7"/>
    <w:rsid w:val="000D373F"/>
    <w:rsid w:val="000E33CA"/>
    <w:rsid w:val="000E61B6"/>
    <w:rsid w:val="0015255E"/>
    <w:rsid w:val="00184F78"/>
    <w:rsid w:val="001B1041"/>
    <w:rsid w:val="001D0048"/>
    <w:rsid w:val="001F27F3"/>
    <w:rsid w:val="00266226"/>
    <w:rsid w:val="002A6A86"/>
    <w:rsid w:val="002C5A78"/>
    <w:rsid w:val="00312BA0"/>
    <w:rsid w:val="00356082"/>
    <w:rsid w:val="003C28E4"/>
    <w:rsid w:val="003F459B"/>
    <w:rsid w:val="00434904"/>
    <w:rsid w:val="00441A38"/>
    <w:rsid w:val="004A72F9"/>
    <w:rsid w:val="004C6C87"/>
    <w:rsid w:val="00501257"/>
    <w:rsid w:val="005403DA"/>
    <w:rsid w:val="00574B35"/>
    <w:rsid w:val="00592BF9"/>
    <w:rsid w:val="005B3B0A"/>
    <w:rsid w:val="00642A66"/>
    <w:rsid w:val="0069271B"/>
    <w:rsid w:val="006D5E06"/>
    <w:rsid w:val="006F7C5B"/>
    <w:rsid w:val="007422D5"/>
    <w:rsid w:val="00767E8B"/>
    <w:rsid w:val="00775CB3"/>
    <w:rsid w:val="0078406B"/>
    <w:rsid w:val="00791210"/>
    <w:rsid w:val="007A1C67"/>
    <w:rsid w:val="007C5371"/>
    <w:rsid w:val="00812AEA"/>
    <w:rsid w:val="00823545"/>
    <w:rsid w:val="008E3E3C"/>
    <w:rsid w:val="00931A3E"/>
    <w:rsid w:val="009341CA"/>
    <w:rsid w:val="00937CDC"/>
    <w:rsid w:val="00946DE9"/>
    <w:rsid w:val="009610C8"/>
    <w:rsid w:val="0096136B"/>
    <w:rsid w:val="009E321F"/>
    <w:rsid w:val="00A2080F"/>
    <w:rsid w:val="00A45BAD"/>
    <w:rsid w:val="00A53995"/>
    <w:rsid w:val="00A96881"/>
    <w:rsid w:val="00AB1D5A"/>
    <w:rsid w:val="00AC370C"/>
    <w:rsid w:val="00B05DBD"/>
    <w:rsid w:val="00B16A86"/>
    <w:rsid w:val="00B20418"/>
    <w:rsid w:val="00B25C40"/>
    <w:rsid w:val="00B27B2C"/>
    <w:rsid w:val="00B375D5"/>
    <w:rsid w:val="00B54091"/>
    <w:rsid w:val="00B724B8"/>
    <w:rsid w:val="00BC48D7"/>
    <w:rsid w:val="00BE6031"/>
    <w:rsid w:val="00C067EB"/>
    <w:rsid w:val="00C2364A"/>
    <w:rsid w:val="00C65D29"/>
    <w:rsid w:val="00C8009B"/>
    <w:rsid w:val="00CB48F7"/>
    <w:rsid w:val="00CC3173"/>
    <w:rsid w:val="00CD3FE7"/>
    <w:rsid w:val="00CE1E66"/>
    <w:rsid w:val="00CF1F96"/>
    <w:rsid w:val="00CF7CCB"/>
    <w:rsid w:val="00D31B0E"/>
    <w:rsid w:val="00D84DD2"/>
    <w:rsid w:val="00DB61CD"/>
    <w:rsid w:val="00DB7EF0"/>
    <w:rsid w:val="00DD42E4"/>
    <w:rsid w:val="00DF4654"/>
    <w:rsid w:val="00E7383C"/>
    <w:rsid w:val="00E80D58"/>
    <w:rsid w:val="00EB4578"/>
    <w:rsid w:val="00EC190C"/>
    <w:rsid w:val="00EE6676"/>
    <w:rsid w:val="00EF4C1B"/>
    <w:rsid w:val="00F22B05"/>
    <w:rsid w:val="00F23210"/>
    <w:rsid w:val="00F24110"/>
    <w:rsid w:val="00FB4EAA"/>
    <w:rsid w:val="00FC3EEB"/>
    <w:rsid w:val="00FD142C"/>
    <w:rsid w:val="00FD28DB"/>
    <w:rsid w:val="00FF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F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A72F9"/>
    <w:pPr>
      <w:keepNext/>
      <w:numPr>
        <w:numId w:val="1"/>
      </w:numPr>
      <w:jc w:val="right"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qFormat/>
    <w:rsid w:val="004A72F9"/>
    <w:pPr>
      <w:keepNext/>
      <w:numPr>
        <w:ilvl w:val="1"/>
        <w:numId w:val="1"/>
      </w:numPr>
      <w:jc w:val="center"/>
      <w:outlineLvl w:val="1"/>
    </w:pPr>
    <w:rPr>
      <w:b/>
      <w:sz w:val="32"/>
      <w:szCs w:val="20"/>
    </w:rPr>
  </w:style>
  <w:style w:type="paragraph" w:styleId="4">
    <w:name w:val="heading 4"/>
    <w:basedOn w:val="a"/>
    <w:next w:val="a"/>
    <w:qFormat/>
    <w:rsid w:val="004A72F9"/>
    <w:pPr>
      <w:keepNext/>
      <w:numPr>
        <w:ilvl w:val="3"/>
        <w:numId w:val="1"/>
      </w:numPr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A72F9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4A72F9"/>
    <w:rPr>
      <w:rFonts w:ascii="Courier New" w:hAnsi="Courier New" w:cs="Courier New"/>
    </w:rPr>
  </w:style>
  <w:style w:type="character" w:customStyle="1" w:styleId="WW8Num1z2">
    <w:name w:val="WW8Num1z2"/>
    <w:rsid w:val="004A72F9"/>
    <w:rPr>
      <w:rFonts w:ascii="Wingdings" w:hAnsi="Wingdings" w:cs="Wingdings"/>
    </w:rPr>
  </w:style>
  <w:style w:type="character" w:customStyle="1" w:styleId="WW8Num1z3">
    <w:name w:val="WW8Num1z3"/>
    <w:rsid w:val="004A72F9"/>
    <w:rPr>
      <w:rFonts w:ascii="Symbol" w:hAnsi="Symbol" w:cs="Symbol"/>
    </w:rPr>
  </w:style>
  <w:style w:type="character" w:customStyle="1" w:styleId="WW8Num2z0">
    <w:name w:val="WW8Num2z0"/>
    <w:rsid w:val="004A72F9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4A72F9"/>
    <w:rPr>
      <w:rFonts w:ascii="Courier New" w:hAnsi="Courier New" w:cs="Courier New"/>
    </w:rPr>
  </w:style>
  <w:style w:type="character" w:customStyle="1" w:styleId="WW8Num2z2">
    <w:name w:val="WW8Num2z2"/>
    <w:rsid w:val="004A72F9"/>
    <w:rPr>
      <w:rFonts w:ascii="Wingdings" w:hAnsi="Wingdings" w:cs="Wingdings"/>
    </w:rPr>
  </w:style>
  <w:style w:type="character" w:customStyle="1" w:styleId="WW8Num2z3">
    <w:name w:val="WW8Num2z3"/>
    <w:rsid w:val="004A72F9"/>
    <w:rPr>
      <w:rFonts w:ascii="Symbol" w:hAnsi="Symbol" w:cs="Symbol"/>
    </w:rPr>
  </w:style>
  <w:style w:type="character" w:customStyle="1" w:styleId="10">
    <w:name w:val="Основной шрифт абзаца1"/>
    <w:rsid w:val="004A72F9"/>
  </w:style>
  <w:style w:type="character" w:styleId="a3">
    <w:name w:val="Strong"/>
    <w:uiPriority w:val="22"/>
    <w:qFormat/>
    <w:rsid w:val="004A72F9"/>
    <w:rPr>
      <w:b/>
      <w:bCs/>
    </w:rPr>
  </w:style>
  <w:style w:type="character" w:customStyle="1" w:styleId="apple-converted-space">
    <w:name w:val="apple-converted-space"/>
    <w:basedOn w:val="10"/>
    <w:rsid w:val="004A72F9"/>
  </w:style>
  <w:style w:type="paragraph" w:customStyle="1" w:styleId="a4">
    <w:name w:val="Заголовок"/>
    <w:basedOn w:val="a"/>
    <w:next w:val="a5"/>
    <w:rsid w:val="004A72F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A72F9"/>
    <w:pPr>
      <w:spacing w:after="120"/>
    </w:pPr>
  </w:style>
  <w:style w:type="paragraph" w:styleId="a6">
    <w:name w:val="List"/>
    <w:basedOn w:val="a5"/>
    <w:rsid w:val="004A72F9"/>
    <w:rPr>
      <w:rFonts w:cs="Mangal"/>
    </w:rPr>
  </w:style>
  <w:style w:type="paragraph" w:customStyle="1" w:styleId="11">
    <w:name w:val="Название1"/>
    <w:basedOn w:val="a"/>
    <w:rsid w:val="004A72F9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A72F9"/>
    <w:pPr>
      <w:suppressLineNumbers/>
    </w:pPr>
    <w:rPr>
      <w:rFonts w:cs="Mangal"/>
    </w:rPr>
  </w:style>
  <w:style w:type="paragraph" w:styleId="a7">
    <w:name w:val="Body Text Indent"/>
    <w:basedOn w:val="a"/>
    <w:rsid w:val="004A72F9"/>
    <w:pPr>
      <w:ind w:left="180"/>
      <w:jc w:val="both"/>
    </w:pPr>
    <w:rPr>
      <w:sz w:val="28"/>
      <w:szCs w:val="20"/>
      <w:lang w:val="uk-UA"/>
    </w:rPr>
  </w:style>
  <w:style w:type="paragraph" w:styleId="a8">
    <w:name w:val="Balloon Text"/>
    <w:basedOn w:val="a"/>
    <w:rsid w:val="004A72F9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4A72F9"/>
    <w:pPr>
      <w:ind w:left="720"/>
    </w:pPr>
  </w:style>
  <w:style w:type="paragraph" w:customStyle="1" w:styleId="aa">
    <w:name w:val="Содержимое таблицы"/>
    <w:basedOn w:val="a"/>
    <w:rsid w:val="004A72F9"/>
    <w:pPr>
      <w:suppressLineNumbers/>
    </w:pPr>
  </w:style>
  <w:style w:type="paragraph" w:customStyle="1" w:styleId="ab">
    <w:name w:val="Заголовок таблицы"/>
    <w:basedOn w:val="aa"/>
    <w:rsid w:val="004A72F9"/>
    <w:pPr>
      <w:jc w:val="center"/>
    </w:pPr>
    <w:rPr>
      <w:b/>
      <w:bCs/>
    </w:rPr>
  </w:style>
  <w:style w:type="character" w:customStyle="1" w:styleId="ac">
    <w:name w:val="Основний текст_"/>
    <w:link w:val="ad"/>
    <w:rsid w:val="00CD3FE7"/>
    <w:rPr>
      <w:sz w:val="21"/>
      <w:szCs w:val="21"/>
      <w:shd w:val="clear" w:color="auto" w:fill="FFFFFF"/>
    </w:rPr>
  </w:style>
  <w:style w:type="paragraph" w:customStyle="1" w:styleId="ad">
    <w:name w:val="Основний текст"/>
    <w:basedOn w:val="a"/>
    <w:link w:val="ac"/>
    <w:rsid w:val="00CD3FE7"/>
    <w:pPr>
      <w:shd w:val="clear" w:color="auto" w:fill="FFFFFF"/>
      <w:suppressAutoHyphens w:val="0"/>
      <w:spacing w:line="250" w:lineRule="exact"/>
    </w:pPr>
    <w:rPr>
      <w:sz w:val="21"/>
      <w:szCs w:val="21"/>
    </w:rPr>
  </w:style>
  <w:style w:type="paragraph" w:styleId="ae">
    <w:name w:val="Plain Text"/>
    <w:basedOn w:val="a"/>
    <w:link w:val="af"/>
    <w:rsid w:val="00B27B2C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27B2C"/>
    <w:rPr>
      <w:rFonts w:ascii="Courier New" w:hAnsi="Courier New"/>
    </w:rPr>
  </w:style>
  <w:style w:type="paragraph" w:styleId="af0">
    <w:name w:val="Normal (Web)"/>
    <w:basedOn w:val="a"/>
    <w:uiPriority w:val="99"/>
    <w:unhideWhenUsed/>
    <w:rsid w:val="00B27B2C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rsid w:val="00B27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27B2C"/>
    <w:rPr>
      <w:rFonts w:ascii="Courier New" w:hAnsi="Courier New" w:cs="Courier New"/>
    </w:rPr>
  </w:style>
  <w:style w:type="character" w:customStyle="1" w:styleId="rvts23">
    <w:name w:val="rvts23"/>
    <w:rsid w:val="00D31B0E"/>
  </w:style>
  <w:style w:type="paragraph" w:customStyle="1" w:styleId="rtejustify">
    <w:name w:val="rtejustify"/>
    <w:basedOn w:val="a"/>
    <w:uiPriority w:val="99"/>
    <w:rsid w:val="00C067EB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st10</dc:creator>
  <cp:lastModifiedBy>Sekretar</cp:lastModifiedBy>
  <cp:revision>25</cp:revision>
  <cp:lastPrinted>2026-02-12T14:05:00Z</cp:lastPrinted>
  <dcterms:created xsi:type="dcterms:W3CDTF">2025-02-28T11:45:00Z</dcterms:created>
  <dcterms:modified xsi:type="dcterms:W3CDTF">2026-03-02T12:42:00Z</dcterms:modified>
</cp:coreProperties>
</file>